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i w:val="false"/>
          <w:iCs w:val="false"/>
          <w:sz w:val="40"/>
          <w:szCs w:val="40"/>
          <w:u w:val="single"/>
        </w:rPr>
        <w:t>Synthèse :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Nous avons appris ce qu'était un </w:t>
      </w:r>
      <w:r>
        <w:rPr>
          <w:b/>
          <w:bCs/>
          <w:i w:val="false"/>
          <w:iCs w:val="false"/>
          <w:sz w:val="28"/>
          <w:szCs w:val="28"/>
          <w:u w:val="none"/>
        </w:rPr>
        <w:t>algorithme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. Un </w:t>
      </w:r>
      <w:r>
        <w:rPr>
          <w:b/>
          <w:bCs/>
          <w:i w:val="false"/>
          <w:iCs w:val="false"/>
          <w:sz w:val="28"/>
          <w:szCs w:val="28"/>
          <w:u w:val="none"/>
        </w:rPr>
        <w:t>algorithme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, c'est : une suite d'</w:t>
      </w:r>
      <w:r>
        <w:rPr>
          <w:b/>
          <w:bCs/>
          <w:i w:val="false"/>
          <w:iCs w:val="false"/>
          <w:sz w:val="28"/>
          <w:szCs w:val="28"/>
          <w:u w:val="none"/>
        </w:rPr>
        <w:t>instructions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/d'ordres.</w:t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Nous avons vu l'</w:t>
      </w:r>
      <w:r>
        <w:rPr>
          <w:b/>
          <w:bCs/>
          <w:i w:val="false"/>
          <w:iCs w:val="false"/>
          <w:sz w:val="28"/>
          <w:szCs w:val="28"/>
          <w:u w:val="none"/>
        </w:rPr>
        <w:t>algorithme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 de tri appelé le </w:t>
      </w:r>
      <w:r>
        <w:rPr>
          <w:b/>
          <w:bCs/>
          <w:i w:val="false"/>
          <w:iCs w:val="false"/>
          <w:sz w:val="28"/>
          <w:szCs w:val="28"/>
          <w:u w:val="none"/>
        </w:rPr>
        <w:t>tri par sélection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 (voir représentation du tri par sélection) qui nous a permit de trier des nombres !</w:t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Dans le </w:t>
      </w:r>
      <w:r>
        <w:rPr>
          <w:b/>
          <w:bCs/>
          <w:i w:val="false"/>
          <w:iCs w:val="false"/>
          <w:sz w:val="28"/>
          <w:szCs w:val="28"/>
          <w:u w:val="none"/>
        </w:rPr>
        <w:t>tri par sélection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, il y avait un </w:t>
      </w:r>
      <w:r>
        <w:rPr>
          <w:b/>
          <w:bCs/>
          <w:i w:val="false"/>
          <w:iCs w:val="false"/>
          <w:sz w:val="28"/>
          <w:szCs w:val="28"/>
          <w:u w:val="none"/>
        </w:rPr>
        <w:t>sous-problème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. C'est à dire un problème dans un problème. Ce </w:t>
      </w:r>
      <w:r>
        <w:rPr>
          <w:b/>
          <w:bCs/>
          <w:i w:val="false"/>
          <w:iCs w:val="false"/>
          <w:sz w:val="28"/>
          <w:szCs w:val="28"/>
          <w:u w:val="none"/>
        </w:rPr>
        <w:t>sous-problème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 était de </w:t>
      </w:r>
      <w:r>
        <w:rPr>
          <w:b/>
          <w:bCs/>
          <w:i w:val="false"/>
          <w:iCs w:val="false"/>
          <w:sz w:val="28"/>
          <w:szCs w:val="28"/>
          <w:u w:val="none"/>
        </w:rPr>
        <w:t>trouver le plus petit nombre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 (voir représentation de « trouver le plus petit »).</w:t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Pour trier avec le </w:t>
      </w:r>
      <w:r>
        <w:rPr>
          <w:b/>
          <w:bCs/>
          <w:i w:val="false"/>
          <w:iCs w:val="false"/>
          <w:sz w:val="28"/>
          <w:szCs w:val="28"/>
          <w:u w:val="none"/>
        </w:rPr>
        <w:t>tri par sélection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, on doit donc suivre ces </w:t>
      </w:r>
      <w:r>
        <w:rPr>
          <w:b/>
          <w:bCs/>
          <w:i w:val="false"/>
          <w:iCs w:val="false"/>
          <w:sz w:val="28"/>
          <w:szCs w:val="28"/>
          <w:u w:val="none"/>
        </w:rPr>
        <w:t>instructions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 :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9638"/>
      </w:tblGrid>
      <w:tr>
        <w:trPr>
          <w:cantSplit w:val="false"/>
        </w:trPr>
        <w:tc>
          <w:tcPr>
            <w:tcW w:type="dxa" w:w="96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480" w:lineRule="auto"/>
              <w:jc w:val="left"/>
            </w:pPr>
            <w:r>
              <w:rPr>
                <w:b/>
                <w:bCs/>
                <w:i w:val="false"/>
                <w:iCs w:val="false"/>
                <w:sz w:val="28"/>
                <w:szCs w:val="28"/>
                <w:u w:val="none"/>
              </w:rPr>
              <w:t>TANT QUE</w:t>
            </w: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 xml:space="preserve"> la liste de nombres non-triée n'est pas vide</w:t>
            </w:r>
          </w:p>
          <w:p>
            <w:pPr>
              <w:pStyle w:val="style0"/>
              <w:spacing w:line="480" w:lineRule="auto"/>
              <w:jc w:val="left"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ab/>
              <w:tab/>
              <w:t>1/ trouver le plus petit nombre</w:t>
            </w:r>
          </w:p>
          <w:p>
            <w:pPr>
              <w:pStyle w:val="style0"/>
              <w:spacing w:line="480" w:lineRule="auto"/>
              <w:jc w:val="left"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ab/>
              <w:tab/>
              <w:t>2/ enlever ce nombre de la liste non-triée</w:t>
            </w:r>
          </w:p>
          <w:p>
            <w:pPr>
              <w:pStyle w:val="style0"/>
              <w:spacing w:line="480" w:lineRule="auto"/>
              <w:ind w:hanging="0" w:left="1433" w:right="0"/>
              <w:jc w:val="left"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>3/ mettre ce nombre à droite de tous les nombres déjà placés dans la        liste triée (si cette liste est vide, placer simplement ce nombre dans la liste)</w:t>
            </w:r>
          </w:p>
          <w:p>
            <w:pPr>
              <w:pStyle w:val="style0"/>
              <w:spacing w:line="480" w:lineRule="auto"/>
              <w:jc w:val="left"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ab/>
              <w:tab/>
              <w:t xml:space="preserve">4/ retourner au </w:t>
            </w:r>
            <w:r>
              <w:rPr>
                <w:b/>
                <w:bCs/>
                <w:i w:val="false"/>
                <w:iCs w:val="false"/>
                <w:sz w:val="28"/>
                <w:szCs w:val="28"/>
                <w:u w:val="none"/>
              </w:rPr>
              <w:t>TANT QUE</w:t>
            </w:r>
          </w:p>
        </w:tc>
      </w:tr>
    </w:tbl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Le </w:t>
      </w:r>
      <w:r>
        <w:rPr>
          <w:b/>
          <w:bCs/>
          <w:i w:val="false"/>
          <w:iCs w:val="false"/>
          <w:sz w:val="28"/>
          <w:szCs w:val="28"/>
          <w:u w:val="none"/>
        </w:rPr>
        <w:t>sous-problème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 était donc de trouver </w:t>
      </w:r>
      <w:r>
        <w:rPr>
          <w:b/>
          <w:bCs/>
          <w:i w:val="false"/>
          <w:iCs w:val="false"/>
          <w:sz w:val="28"/>
          <w:szCs w:val="28"/>
          <w:u w:val="none"/>
        </w:rPr>
        <w:t>le plus petit nombre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. Voici comment le faire :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9638"/>
      </w:tblGrid>
      <w:tr>
        <w:trPr>
          <w:cantSplit w:val="false"/>
        </w:trPr>
        <w:tc>
          <w:tcPr>
            <w:tcW w:type="dxa" w:w="963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  <w:spacing w:line="480" w:lineRule="auto"/>
              <w:jc w:val="left"/>
            </w:pPr>
            <w:r>
              <w:rPr>
                <w:sz w:val="28"/>
                <w:szCs w:val="28"/>
              </w:rPr>
              <w:t>Prendre la première fiche</w:t>
            </w:r>
          </w:p>
          <w:p>
            <w:pPr>
              <w:pStyle w:val="style20"/>
              <w:spacing w:line="480" w:lineRule="auto"/>
              <w:jc w:val="left"/>
            </w:pPr>
            <w:r>
              <w:rPr>
                <w:b/>
                <w:bCs/>
                <w:sz w:val="28"/>
                <w:szCs w:val="28"/>
              </w:rPr>
              <w:t>TANT QUE</w:t>
            </w:r>
            <w:r>
              <w:rPr>
                <w:sz w:val="28"/>
                <w:szCs w:val="28"/>
              </w:rPr>
              <w:t xml:space="preserve"> on n'a pas pris la dernière fiche (celle à la fin de la liste)</w:t>
            </w:r>
          </w:p>
          <w:p>
            <w:pPr>
              <w:pStyle w:val="style20"/>
              <w:spacing w:line="480" w:lineRule="auto"/>
              <w:jc w:val="left"/>
            </w:pPr>
            <w:r>
              <w:rPr>
                <w:sz w:val="28"/>
                <w:szCs w:val="28"/>
              </w:rPr>
              <w:tab/>
              <w:t>1/ Prendre la suivante</w:t>
            </w:r>
          </w:p>
          <w:p>
            <w:pPr>
              <w:pStyle w:val="style20"/>
              <w:spacing w:line="480" w:lineRule="auto"/>
              <w:jc w:val="left"/>
            </w:pPr>
            <w:r>
              <w:rPr>
                <w:sz w:val="28"/>
                <w:szCs w:val="28"/>
              </w:rPr>
              <w:tab/>
              <w:t>2/ Comparer les deux nombres sur les fiches</w:t>
            </w:r>
          </w:p>
          <w:p>
            <w:pPr>
              <w:pStyle w:val="style20"/>
              <w:tabs>
                <w:tab w:leader="none" w:pos="1389" w:val="left"/>
                <w:tab w:leader="none" w:pos="2131" w:val="left"/>
              </w:tabs>
              <w:spacing w:line="480" w:lineRule="auto"/>
              <w:ind w:hanging="0" w:left="680" w:right="0"/>
              <w:jc w:val="left"/>
            </w:pPr>
            <w:r>
              <w:rPr>
                <w:sz w:val="28"/>
                <w:szCs w:val="28"/>
              </w:rPr>
              <w:t>3/ Garder celle avec le plus petit nombre et reposer celle avec le plus grand   nombre</w:t>
            </w:r>
          </w:p>
          <w:p>
            <w:pPr>
              <w:pStyle w:val="style20"/>
              <w:spacing w:line="480" w:lineRule="auto"/>
              <w:jc w:val="left"/>
            </w:pPr>
            <w:r>
              <w:rPr>
                <w:sz w:val="28"/>
                <w:szCs w:val="28"/>
              </w:rPr>
              <w:tab/>
              <w:t xml:space="preserve">4/ Retourner au </w:t>
            </w:r>
            <w:r>
              <w:rPr>
                <w:b/>
                <w:bCs/>
                <w:sz w:val="28"/>
                <w:szCs w:val="28"/>
              </w:rPr>
              <w:t>TANT QUE</w:t>
            </w:r>
          </w:p>
        </w:tc>
      </w:tr>
    </w:tbl>
    <w:p>
      <w:pPr>
        <w:pStyle w:val="style0"/>
        <w:spacing w:line="480" w:lineRule="auto"/>
        <w:jc w:val="left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Arial Unicode MS" w:eastAsia="Arial Unicode MS" w:hAnsi="Times New Roman"/>
      <w:color w:val="00000A"/>
      <w:sz w:val="24"/>
      <w:szCs w:val="24"/>
      <w:lang w:bidi="hi-IN" w:eastAsia="zh-CN" w:val="fr-BE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/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/>
  </w:style>
  <w:style w:styleId="style20" w:type="paragraph">
    <w:name w:val="Table Contents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LibreOffice/3.5$MacOSX_x86 LibreOffice_project/165a79a-7059095-e13bb37-fef39a4-9503d18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2012-07-13T11:55:14.00Z</dcterms:created>
  <cp:revision>0</cp:revision>
</cp:coreProperties>
</file>